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3391" w14:textId="65B0D2E9" w:rsidR="00B76D2A" w:rsidRPr="0013399C" w:rsidRDefault="005D0DB5" w:rsidP="00B76D2A">
      <w:pPr>
        <w:jc w:val="center"/>
        <w:rPr>
          <w:b/>
          <w:bCs/>
          <w:sz w:val="28"/>
          <w:szCs w:val="28"/>
          <w:lang w:val="en-GB"/>
        </w:rPr>
      </w:pPr>
      <w:r>
        <w:rPr>
          <w:b/>
          <w:bCs/>
          <w:sz w:val="28"/>
          <w:szCs w:val="28"/>
          <w:lang w:val="en-GB"/>
        </w:rPr>
        <w:t xml:space="preserve">ISE DAILY: </w:t>
      </w:r>
      <w:r w:rsidR="00B76D2A" w:rsidRPr="0013399C">
        <w:rPr>
          <w:b/>
          <w:bCs/>
          <w:sz w:val="28"/>
          <w:szCs w:val="28"/>
          <w:lang w:val="en-GB"/>
        </w:rPr>
        <w:t xml:space="preserve">Tempest </w:t>
      </w:r>
      <w:r w:rsidR="00321F60" w:rsidRPr="0013399C">
        <w:rPr>
          <w:b/>
          <w:bCs/>
          <w:sz w:val="28"/>
          <w:szCs w:val="28"/>
          <w:lang w:val="en-GB"/>
        </w:rPr>
        <w:t>provides</w:t>
      </w:r>
      <w:r w:rsidR="00C81278" w:rsidRPr="0013399C">
        <w:rPr>
          <w:b/>
          <w:bCs/>
          <w:sz w:val="28"/>
          <w:szCs w:val="28"/>
          <w:lang w:val="en-GB"/>
        </w:rPr>
        <w:t xml:space="preserve"> </w:t>
      </w:r>
      <w:r w:rsidR="00DE7052" w:rsidRPr="0013399C">
        <w:rPr>
          <w:b/>
          <w:bCs/>
          <w:sz w:val="28"/>
          <w:szCs w:val="28"/>
          <w:lang w:val="en-GB"/>
        </w:rPr>
        <w:t xml:space="preserve">an </w:t>
      </w:r>
      <w:r w:rsidR="00C81278" w:rsidRPr="0013399C">
        <w:rPr>
          <w:b/>
          <w:bCs/>
          <w:sz w:val="28"/>
          <w:szCs w:val="28"/>
          <w:lang w:val="en-GB"/>
        </w:rPr>
        <w:t>Oasis of</w:t>
      </w:r>
      <w:r w:rsidR="00321F60" w:rsidRPr="0013399C">
        <w:rPr>
          <w:b/>
          <w:bCs/>
          <w:sz w:val="28"/>
          <w:szCs w:val="28"/>
          <w:lang w:val="en-GB"/>
        </w:rPr>
        <w:t xml:space="preserve"> </w:t>
      </w:r>
      <w:r w:rsidR="00B76D2A" w:rsidRPr="0013399C">
        <w:rPr>
          <w:b/>
          <w:bCs/>
          <w:sz w:val="28"/>
          <w:szCs w:val="28"/>
          <w:lang w:val="en-GB"/>
        </w:rPr>
        <w:t>projector protection</w:t>
      </w:r>
      <w:r w:rsidR="0013399C" w:rsidRPr="0013399C">
        <w:rPr>
          <w:b/>
          <w:bCs/>
          <w:sz w:val="28"/>
          <w:szCs w:val="28"/>
          <w:lang w:val="en-GB"/>
        </w:rPr>
        <w:t xml:space="preserve"> at ISE 2023</w:t>
      </w:r>
    </w:p>
    <w:p w14:paraId="580396C0" w14:textId="164AA1E5" w:rsidR="00B76D2A" w:rsidRPr="0013399C" w:rsidRDefault="000B7776" w:rsidP="00B76D2A">
      <w:pPr>
        <w:jc w:val="center"/>
        <w:rPr>
          <w:i/>
          <w:iCs/>
          <w:lang w:val="en-GB"/>
        </w:rPr>
      </w:pPr>
      <w:r w:rsidRPr="0013399C">
        <w:rPr>
          <w:i/>
          <w:iCs/>
          <w:lang w:val="en-GB"/>
        </w:rPr>
        <w:t>Innovative</w:t>
      </w:r>
      <w:r w:rsidR="00EE16DE" w:rsidRPr="0013399C">
        <w:rPr>
          <w:i/>
          <w:iCs/>
          <w:lang w:val="en-GB"/>
        </w:rPr>
        <w:t xml:space="preserve"> concept in outdoor </w:t>
      </w:r>
      <w:r w:rsidR="00C81278" w:rsidRPr="0013399C">
        <w:rPr>
          <w:i/>
          <w:iCs/>
          <w:lang w:val="en-GB"/>
        </w:rPr>
        <w:t>projector enclosures</w:t>
      </w:r>
      <w:r w:rsidR="00EE16DE" w:rsidRPr="0013399C">
        <w:rPr>
          <w:i/>
          <w:iCs/>
          <w:lang w:val="en-GB"/>
        </w:rPr>
        <w:t xml:space="preserve"> works in almost any climate</w:t>
      </w:r>
    </w:p>
    <w:p w14:paraId="1D0A7798" w14:textId="0429F591" w:rsidR="004A33D3" w:rsidRPr="0013399C" w:rsidRDefault="004A33D3" w:rsidP="004A33D3">
      <w:pPr>
        <w:rPr>
          <w:lang w:val="en-GB"/>
        </w:rPr>
      </w:pPr>
      <w:r w:rsidRPr="0013399C">
        <w:rPr>
          <w:lang w:val="en-GB"/>
        </w:rPr>
        <w:t xml:space="preserve">Tempest, world leader in projector enclosure technology, </w:t>
      </w:r>
      <w:r w:rsidR="0090299A" w:rsidRPr="0013399C">
        <w:rPr>
          <w:lang w:val="en-GB"/>
        </w:rPr>
        <w:t xml:space="preserve">will showcase </w:t>
      </w:r>
      <w:r w:rsidR="0013399C" w:rsidRPr="0013399C">
        <w:rPr>
          <w:lang w:val="en-GB"/>
        </w:rPr>
        <w:t xml:space="preserve">its </w:t>
      </w:r>
      <w:r w:rsidRPr="0013399C">
        <w:rPr>
          <w:lang w:val="en-GB"/>
        </w:rPr>
        <w:t>O</w:t>
      </w:r>
      <w:r w:rsidR="00B76D2A" w:rsidRPr="0013399C">
        <w:rPr>
          <w:lang w:val="en-GB"/>
        </w:rPr>
        <w:t>asis</w:t>
      </w:r>
      <w:r w:rsidRPr="0013399C">
        <w:rPr>
          <w:lang w:val="en-GB"/>
        </w:rPr>
        <w:t xml:space="preserve"> family of IP66 </w:t>
      </w:r>
      <w:r w:rsidR="000B7776" w:rsidRPr="0013399C">
        <w:rPr>
          <w:lang w:val="en-GB"/>
        </w:rPr>
        <w:t>outdoor</w:t>
      </w:r>
      <w:r w:rsidRPr="0013399C">
        <w:rPr>
          <w:lang w:val="en-GB"/>
        </w:rPr>
        <w:t xml:space="preserve"> enclosur</w:t>
      </w:r>
      <w:r w:rsidR="0013399C">
        <w:rPr>
          <w:lang w:val="en-GB"/>
        </w:rPr>
        <w:t xml:space="preserve">e </w:t>
      </w:r>
      <w:r w:rsidR="0013399C" w:rsidRPr="0013399C">
        <w:rPr>
          <w:lang w:val="en-GB"/>
        </w:rPr>
        <w:t>at ISE 202</w:t>
      </w:r>
      <w:r w:rsidR="00AB3709">
        <w:rPr>
          <w:lang w:val="en-GB"/>
        </w:rPr>
        <w:t>3</w:t>
      </w:r>
      <w:r w:rsidR="0013399C" w:rsidRPr="0013399C">
        <w:rPr>
          <w:lang w:val="en-GB"/>
        </w:rPr>
        <w:t>, stand 5A650.</w:t>
      </w:r>
      <w:r w:rsidRPr="0013399C">
        <w:rPr>
          <w:lang w:val="en-GB"/>
        </w:rPr>
        <w:t xml:space="preserve"> </w:t>
      </w:r>
      <w:r w:rsidR="0013399C" w:rsidRPr="0013399C">
        <w:rPr>
          <w:lang w:val="en-GB"/>
        </w:rPr>
        <w:t>Oasis is c</w:t>
      </w:r>
      <w:r w:rsidRPr="0013399C">
        <w:rPr>
          <w:lang w:val="en-GB"/>
        </w:rPr>
        <w:t>ooled using the latest in invert</w:t>
      </w:r>
      <w:r w:rsidR="000B7776" w:rsidRPr="0013399C">
        <w:rPr>
          <w:lang w:val="en-GB"/>
        </w:rPr>
        <w:t>e</w:t>
      </w:r>
      <w:r w:rsidRPr="0013399C">
        <w:rPr>
          <w:lang w:val="en-GB"/>
        </w:rPr>
        <w:t xml:space="preserve">r heat pump technology, </w:t>
      </w:r>
      <w:r w:rsidR="008A3249" w:rsidRPr="0013399C">
        <w:rPr>
          <w:lang w:val="en-GB"/>
        </w:rPr>
        <w:t>enabl</w:t>
      </w:r>
      <w:r w:rsidR="000B7776" w:rsidRPr="0013399C">
        <w:rPr>
          <w:lang w:val="en-GB"/>
        </w:rPr>
        <w:t>ing</w:t>
      </w:r>
      <w:r w:rsidR="008A3249" w:rsidRPr="0013399C">
        <w:rPr>
          <w:lang w:val="en-GB"/>
        </w:rPr>
        <w:t xml:space="preserve"> projectors</w:t>
      </w:r>
      <w:r w:rsidR="00D7260D" w:rsidRPr="0013399C">
        <w:rPr>
          <w:lang w:val="en-GB"/>
        </w:rPr>
        <w:t xml:space="preserve"> to operate </w:t>
      </w:r>
      <w:r w:rsidRPr="0013399C">
        <w:rPr>
          <w:lang w:val="en-GB"/>
        </w:rPr>
        <w:t>in ambient</w:t>
      </w:r>
      <w:r w:rsidR="00FE349A" w:rsidRPr="0013399C">
        <w:rPr>
          <w:lang w:val="en-GB"/>
        </w:rPr>
        <w:t xml:space="preserve"> temperatures</w:t>
      </w:r>
      <w:r w:rsidRPr="0013399C">
        <w:rPr>
          <w:lang w:val="en-GB"/>
        </w:rPr>
        <w:t xml:space="preserve"> from </w:t>
      </w:r>
      <w:r w:rsidR="001C00A3" w:rsidRPr="0013399C">
        <w:rPr>
          <w:lang w:val="en-GB"/>
        </w:rPr>
        <w:t>-</w:t>
      </w:r>
      <w:r w:rsidRPr="0013399C">
        <w:rPr>
          <w:lang w:val="en-GB"/>
        </w:rPr>
        <w:t>15 to 50</w:t>
      </w:r>
      <w:r w:rsidR="000B7776" w:rsidRPr="0013399C">
        <w:rPr>
          <w:rFonts w:cstheme="minorHAnsi"/>
          <w:lang w:val="en-GB"/>
        </w:rPr>
        <w:t>°</w:t>
      </w:r>
      <w:r w:rsidRPr="0013399C">
        <w:rPr>
          <w:lang w:val="en-GB"/>
        </w:rPr>
        <w:t>C (5-122</w:t>
      </w:r>
      <w:r w:rsidR="000B7776" w:rsidRPr="0013399C">
        <w:rPr>
          <w:rFonts w:cstheme="minorHAnsi"/>
          <w:lang w:val="en-GB"/>
        </w:rPr>
        <w:t>°</w:t>
      </w:r>
      <w:r w:rsidRPr="0013399C">
        <w:rPr>
          <w:lang w:val="en-GB"/>
        </w:rPr>
        <w:t>F)</w:t>
      </w:r>
      <w:r w:rsidR="00D7260D" w:rsidRPr="0013399C">
        <w:rPr>
          <w:lang w:val="en-GB"/>
        </w:rPr>
        <w:t xml:space="preserve">. </w:t>
      </w:r>
      <w:r w:rsidR="000B7776" w:rsidRPr="0013399C">
        <w:rPr>
          <w:lang w:val="en-GB"/>
        </w:rPr>
        <w:t>Oasis</w:t>
      </w:r>
      <w:r w:rsidR="00D7260D" w:rsidRPr="0013399C">
        <w:rPr>
          <w:lang w:val="en-GB"/>
        </w:rPr>
        <w:t xml:space="preserve"> </w:t>
      </w:r>
      <w:r w:rsidR="003A15B5">
        <w:rPr>
          <w:lang w:val="en-GB"/>
        </w:rPr>
        <w:t>cools and maintains</w:t>
      </w:r>
      <w:r w:rsidR="00D7260D" w:rsidRPr="0013399C">
        <w:rPr>
          <w:lang w:val="en-GB"/>
        </w:rPr>
        <w:t xml:space="preserve"> a constant temperature where it’s needed — at the projector air </w:t>
      </w:r>
      <w:r w:rsidR="000B7776" w:rsidRPr="0013399C">
        <w:rPr>
          <w:lang w:val="en-GB"/>
        </w:rPr>
        <w:t>inlet.</w:t>
      </w:r>
      <w:r w:rsidR="0013399C">
        <w:rPr>
          <w:lang w:val="en-GB"/>
        </w:rPr>
        <w:t xml:space="preserve"> ISE 2023 audiences will be the first to see the</w:t>
      </w:r>
      <w:r w:rsidR="003A15B5">
        <w:rPr>
          <w:lang w:val="en-GB"/>
        </w:rPr>
        <w:t xml:space="preserve"> latest in enclosure technology</w:t>
      </w:r>
      <w:r w:rsidR="00B70438">
        <w:rPr>
          <w:lang w:val="en-GB"/>
        </w:rPr>
        <w:t xml:space="preserve"> on show</w:t>
      </w:r>
      <w:r w:rsidR="003A15B5">
        <w:rPr>
          <w:lang w:val="en-GB"/>
        </w:rPr>
        <w:t>, which is especially well suited to RGB laser projectors.</w:t>
      </w:r>
    </w:p>
    <w:p w14:paraId="359AD697" w14:textId="4B98190C" w:rsidR="004A33D3" w:rsidRPr="0013399C" w:rsidRDefault="00B76D2A" w:rsidP="004A33D3">
      <w:pPr>
        <w:rPr>
          <w:lang w:val="en-GB"/>
        </w:rPr>
      </w:pPr>
      <w:r w:rsidRPr="0013399C">
        <w:rPr>
          <w:lang w:val="en-GB"/>
        </w:rPr>
        <w:t>“</w:t>
      </w:r>
      <w:r w:rsidR="00FE1151" w:rsidRPr="0013399C">
        <w:rPr>
          <w:lang w:val="en-GB"/>
        </w:rPr>
        <w:t>With Oasis, you get</w:t>
      </w:r>
      <w:r w:rsidR="004A33D3" w:rsidRPr="0013399C">
        <w:rPr>
          <w:lang w:val="en-GB"/>
        </w:rPr>
        <w:t xml:space="preserve"> the maximum life out of your laser light engine, and </w:t>
      </w:r>
      <w:r w:rsidR="00FE1151" w:rsidRPr="0013399C">
        <w:rPr>
          <w:lang w:val="en-GB"/>
        </w:rPr>
        <w:t xml:space="preserve">you can </w:t>
      </w:r>
      <w:r w:rsidR="004A33D3" w:rsidRPr="0013399C">
        <w:rPr>
          <w:lang w:val="en-GB"/>
        </w:rPr>
        <w:t>say goodbye to RGB colo</w:t>
      </w:r>
      <w:r w:rsidR="0013399C" w:rsidRPr="0013399C">
        <w:rPr>
          <w:lang w:val="en-GB"/>
        </w:rPr>
        <w:t>u</w:t>
      </w:r>
      <w:r w:rsidR="004A33D3" w:rsidRPr="0013399C">
        <w:rPr>
          <w:lang w:val="en-GB"/>
        </w:rPr>
        <w:t>r shift with changing ambient temperatures</w:t>
      </w:r>
      <w:r w:rsidRPr="0013399C">
        <w:rPr>
          <w:lang w:val="en-GB"/>
        </w:rPr>
        <w:t>,” says Tim Burnham, President, Tempest.</w:t>
      </w:r>
      <w:r w:rsidR="00EE16DE" w:rsidRPr="0013399C">
        <w:rPr>
          <w:lang w:val="en-GB"/>
        </w:rPr>
        <w:t xml:space="preserve"> “</w:t>
      </w:r>
      <w:r w:rsidR="00321F60" w:rsidRPr="0013399C">
        <w:rPr>
          <w:lang w:val="en-GB"/>
        </w:rPr>
        <w:t>By harnessing invert</w:t>
      </w:r>
      <w:r w:rsidR="000B7776" w:rsidRPr="0013399C">
        <w:rPr>
          <w:lang w:val="en-GB"/>
        </w:rPr>
        <w:t>e</w:t>
      </w:r>
      <w:r w:rsidR="00321F60" w:rsidRPr="0013399C">
        <w:rPr>
          <w:lang w:val="en-GB"/>
        </w:rPr>
        <w:t xml:space="preserve">r heat pump technology, </w:t>
      </w:r>
      <w:r w:rsidR="002C1573" w:rsidRPr="0013399C">
        <w:rPr>
          <w:lang w:val="en-GB"/>
        </w:rPr>
        <w:t xml:space="preserve">Oasis </w:t>
      </w:r>
      <w:r w:rsidR="00321F60" w:rsidRPr="0013399C">
        <w:rPr>
          <w:lang w:val="en-GB"/>
        </w:rPr>
        <w:t>can maintain constant temperatures</w:t>
      </w:r>
      <w:r w:rsidR="00AE0665" w:rsidRPr="0013399C">
        <w:rPr>
          <w:lang w:val="en-GB"/>
        </w:rPr>
        <w:t xml:space="preserve"> unlike no previous enclosure</w:t>
      </w:r>
      <w:r w:rsidR="009647F9" w:rsidRPr="0013399C">
        <w:rPr>
          <w:lang w:val="en-GB"/>
        </w:rPr>
        <w:t>.</w:t>
      </w:r>
      <w:r w:rsidR="00C81278" w:rsidRPr="0013399C">
        <w:rPr>
          <w:lang w:val="en-GB"/>
        </w:rPr>
        <w:t xml:space="preserve"> </w:t>
      </w:r>
      <w:r w:rsidR="009647F9" w:rsidRPr="0013399C">
        <w:rPr>
          <w:lang w:val="en-GB"/>
        </w:rPr>
        <w:t>This</w:t>
      </w:r>
      <w:r w:rsidR="002C1573" w:rsidRPr="0013399C">
        <w:rPr>
          <w:lang w:val="en-GB"/>
        </w:rPr>
        <w:t xml:space="preserve"> enables </w:t>
      </w:r>
      <w:r w:rsidR="009647F9" w:rsidRPr="0013399C">
        <w:rPr>
          <w:lang w:val="en-GB"/>
        </w:rPr>
        <w:t>expensive</w:t>
      </w:r>
      <w:r w:rsidR="00AE0665" w:rsidRPr="0013399C">
        <w:rPr>
          <w:lang w:val="en-GB"/>
        </w:rPr>
        <w:t xml:space="preserve"> </w:t>
      </w:r>
      <w:r w:rsidR="002C1573" w:rsidRPr="0013399C">
        <w:rPr>
          <w:lang w:val="en-GB"/>
        </w:rPr>
        <w:t>laser projector</w:t>
      </w:r>
      <w:r w:rsidR="004C4716" w:rsidRPr="0013399C">
        <w:rPr>
          <w:lang w:val="en-GB"/>
        </w:rPr>
        <w:t xml:space="preserve"> investment</w:t>
      </w:r>
      <w:r w:rsidR="005B0D2C" w:rsidRPr="0013399C">
        <w:rPr>
          <w:lang w:val="en-GB"/>
        </w:rPr>
        <w:t>s</w:t>
      </w:r>
      <w:r w:rsidR="004C4716" w:rsidRPr="0013399C">
        <w:rPr>
          <w:lang w:val="en-GB"/>
        </w:rPr>
        <w:t xml:space="preserve"> </w:t>
      </w:r>
      <w:r w:rsidR="002C1573" w:rsidRPr="0013399C">
        <w:rPr>
          <w:lang w:val="en-GB"/>
        </w:rPr>
        <w:t xml:space="preserve">to be protected and operate </w:t>
      </w:r>
      <w:r w:rsidR="00D7260D" w:rsidRPr="0013399C">
        <w:rPr>
          <w:lang w:val="en-GB"/>
        </w:rPr>
        <w:t>at optimum temperature</w:t>
      </w:r>
      <w:r w:rsidR="002C1573" w:rsidRPr="0013399C">
        <w:rPr>
          <w:lang w:val="en-GB"/>
        </w:rPr>
        <w:t>.”</w:t>
      </w:r>
    </w:p>
    <w:p w14:paraId="01B96118" w14:textId="4A0FD1A8" w:rsidR="004A33D3" w:rsidRPr="0013399C" w:rsidRDefault="004A33D3" w:rsidP="004A33D3">
      <w:pPr>
        <w:rPr>
          <w:lang w:val="en-GB"/>
        </w:rPr>
      </w:pPr>
      <w:r w:rsidRPr="0013399C">
        <w:rPr>
          <w:lang w:val="en-GB"/>
        </w:rPr>
        <w:t xml:space="preserve">Oasis models are </w:t>
      </w:r>
      <w:r w:rsidR="00FE1151" w:rsidRPr="0013399C">
        <w:rPr>
          <w:lang w:val="en-GB"/>
        </w:rPr>
        <w:t>available for most</w:t>
      </w:r>
      <w:r w:rsidRPr="0013399C">
        <w:rPr>
          <w:lang w:val="en-GB"/>
        </w:rPr>
        <w:t xml:space="preserve"> projector</w:t>
      </w:r>
      <w:r w:rsidR="00FE1151" w:rsidRPr="0013399C">
        <w:rPr>
          <w:lang w:val="en-GB"/>
        </w:rPr>
        <w:t>/lens combinations</w:t>
      </w:r>
      <w:r w:rsidRPr="0013399C">
        <w:rPr>
          <w:lang w:val="en-GB"/>
        </w:rPr>
        <w:t>, from 5,000 to 50,000 lumens</w:t>
      </w:r>
      <w:r w:rsidR="00FE1151" w:rsidRPr="0013399C">
        <w:rPr>
          <w:lang w:val="en-GB"/>
        </w:rPr>
        <w:t xml:space="preserve">, with landscape, portrait, </w:t>
      </w:r>
      <w:proofErr w:type="spellStart"/>
      <w:r w:rsidR="000A7DC4" w:rsidRPr="0013399C">
        <w:rPr>
          <w:lang w:val="en-GB"/>
        </w:rPr>
        <w:t>ultra short</w:t>
      </w:r>
      <w:proofErr w:type="spellEnd"/>
      <w:r w:rsidR="000A7DC4" w:rsidRPr="0013399C">
        <w:rPr>
          <w:lang w:val="en-GB"/>
        </w:rPr>
        <w:t xml:space="preserve"> </w:t>
      </w:r>
      <w:proofErr w:type="gramStart"/>
      <w:r w:rsidR="000A7DC4" w:rsidRPr="0013399C">
        <w:rPr>
          <w:lang w:val="en-GB"/>
        </w:rPr>
        <w:t>throw</w:t>
      </w:r>
      <w:proofErr w:type="gramEnd"/>
      <w:r w:rsidR="00FE1151" w:rsidRPr="0013399C">
        <w:rPr>
          <w:lang w:val="en-GB"/>
        </w:rPr>
        <w:t xml:space="preserve"> and many custom options.</w:t>
      </w:r>
      <w:r w:rsidR="00AE0665" w:rsidRPr="0013399C">
        <w:rPr>
          <w:lang w:val="en-GB"/>
        </w:rPr>
        <w:t xml:space="preserve"> It features </w:t>
      </w:r>
      <w:r w:rsidR="005B0D2C" w:rsidRPr="0013399C">
        <w:rPr>
          <w:lang w:val="en-GB"/>
        </w:rPr>
        <w:t xml:space="preserve">a </w:t>
      </w:r>
      <w:r w:rsidR="00AE0665" w:rsidRPr="0013399C">
        <w:rPr>
          <w:lang w:val="en-GB"/>
        </w:rPr>
        <w:t xml:space="preserve">tough </w:t>
      </w:r>
      <w:r w:rsidR="0013399C" w:rsidRPr="0013399C">
        <w:rPr>
          <w:lang w:val="en-GB"/>
        </w:rPr>
        <w:t>aluminium</w:t>
      </w:r>
      <w:r w:rsidR="00AE0665" w:rsidRPr="0013399C">
        <w:rPr>
          <w:lang w:val="en-GB"/>
        </w:rPr>
        <w:t xml:space="preserve"> welded construction and has large access doors on both sides for projector access.</w:t>
      </w:r>
    </w:p>
    <w:p w14:paraId="0AC7B35B" w14:textId="198760F4" w:rsidR="00083F0E" w:rsidRPr="0013399C" w:rsidRDefault="00083F0E" w:rsidP="00A05B9D">
      <w:pPr>
        <w:rPr>
          <w:lang w:val="en-GB"/>
        </w:rPr>
      </w:pPr>
      <w:r w:rsidRPr="0013399C">
        <w:rPr>
          <w:lang w:val="en-GB"/>
        </w:rPr>
        <w:t xml:space="preserve">For multi-projector setups, Oasis Multizone systems </w:t>
      </w:r>
      <w:r w:rsidR="001673F8" w:rsidRPr="0013399C">
        <w:rPr>
          <w:lang w:val="en-GB"/>
        </w:rPr>
        <w:t>optimize installation efficiency</w:t>
      </w:r>
      <w:r w:rsidRPr="0013399C">
        <w:rPr>
          <w:lang w:val="en-GB"/>
        </w:rPr>
        <w:t xml:space="preserve"> by </w:t>
      </w:r>
      <w:r w:rsidR="001673F8" w:rsidRPr="0013399C">
        <w:rPr>
          <w:lang w:val="en-GB"/>
        </w:rPr>
        <w:t>using</w:t>
      </w:r>
      <w:r w:rsidRPr="0013399C">
        <w:rPr>
          <w:lang w:val="en-GB"/>
        </w:rPr>
        <w:t xml:space="preserve"> a single compressor</w:t>
      </w:r>
      <w:r w:rsidR="001673F8" w:rsidRPr="0013399C">
        <w:rPr>
          <w:lang w:val="en-GB"/>
        </w:rPr>
        <w:t xml:space="preserve"> unit</w:t>
      </w:r>
      <w:r w:rsidRPr="0013399C">
        <w:rPr>
          <w:lang w:val="en-GB"/>
        </w:rPr>
        <w:t xml:space="preserve"> to serve up to five Oasis enclosures.</w:t>
      </w:r>
      <w:r w:rsidR="00A05B9D" w:rsidRPr="0013399C">
        <w:rPr>
          <w:lang w:val="en-GB"/>
        </w:rPr>
        <w:t xml:space="preserve"> Multizone systems still </w:t>
      </w:r>
      <w:r w:rsidR="001673F8" w:rsidRPr="0013399C">
        <w:rPr>
          <w:lang w:val="en-GB"/>
        </w:rPr>
        <w:t>allow</w:t>
      </w:r>
      <w:r w:rsidR="00A05B9D" w:rsidRPr="0013399C">
        <w:rPr>
          <w:lang w:val="en-GB"/>
        </w:rPr>
        <w:t xml:space="preserve"> individual temperature control for each enclosure, and the projector and enclosure types don’t have to be the same.</w:t>
      </w:r>
    </w:p>
    <w:p w14:paraId="4589BF0C" w14:textId="260FC946" w:rsidR="00B76D2A" w:rsidRPr="0013399C" w:rsidRDefault="00815653" w:rsidP="00B76D2A">
      <w:pPr>
        <w:rPr>
          <w:lang w:val="en-GB"/>
        </w:rPr>
      </w:pPr>
      <w:r w:rsidRPr="0013399C">
        <w:rPr>
          <w:lang w:val="en-GB"/>
        </w:rPr>
        <w:t xml:space="preserve">Oasis </w:t>
      </w:r>
      <w:r w:rsidR="00A05B9D" w:rsidRPr="0013399C">
        <w:rPr>
          <w:lang w:val="en-GB"/>
        </w:rPr>
        <w:t>maintain</w:t>
      </w:r>
      <w:r w:rsidR="001673F8" w:rsidRPr="0013399C">
        <w:rPr>
          <w:lang w:val="en-GB"/>
        </w:rPr>
        <w:t>s</w:t>
      </w:r>
      <w:r w:rsidR="00A05B9D" w:rsidRPr="0013399C">
        <w:rPr>
          <w:lang w:val="en-GB"/>
        </w:rPr>
        <w:t xml:space="preserve"> its set temperature regardless of outside conditions, </w:t>
      </w:r>
      <w:r w:rsidR="001673F8" w:rsidRPr="0013399C">
        <w:rPr>
          <w:lang w:val="en-GB"/>
        </w:rPr>
        <w:t>24/7/365</w:t>
      </w:r>
      <w:r w:rsidR="00A05B9D" w:rsidRPr="0013399C">
        <w:rPr>
          <w:lang w:val="en-GB"/>
        </w:rPr>
        <w:t xml:space="preserve">. In low ambient temperatures, Oasis maintains a minimum temperature, using a thermostatically controlled </w:t>
      </w:r>
      <w:r w:rsidR="001673F8" w:rsidRPr="0013399C">
        <w:rPr>
          <w:lang w:val="en-GB"/>
        </w:rPr>
        <w:t>heating system</w:t>
      </w:r>
      <w:r w:rsidR="00A05B9D" w:rsidRPr="0013399C">
        <w:rPr>
          <w:lang w:val="en-GB"/>
        </w:rPr>
        <w:t xml:space="preserve">. </w:t>
      </w:r>
      <w:r w:rsidR="00B76D2A" w:rsidRPr="0013399C">
        <w:rPr>
          <w:lang w:val="en-GB"/>
        </w:rPr>
        <w:t xml:space="preserve">Oasis comes as standard with 5m (16’) line set connecting the </w:t>
      </w:r>
      <w:r w:rsidR="001673F8" w:rsidRPr="0013399C">
        <w:rPr>
          <w:lang w:val="en-GB"/>
        </w:rPr>
        <w:t>compact</w:t>
      </w:r>
      <w:r w:rsidR="00B76D2A" w:rsidRPr="0013399C">
        <w:rPr>
          <w:lang w:val="en-GB"/>
        </w:rPr>
        <w:t xml:space="preserve"> compressor unit with the enclosure. </w:t>
      </w:r>
    </w:p>
    <w:p w14:paraId="3C606FEF" w14:textId="77777777" w:rsidR="006D57FA" w:rsidRPr="0013399C" w:rsidRDefault="006D57FA" w:rsidP="006D57FA">
      <w:pPr>
        <w:spacing w:after="0" w:line="360" w:lineRule="auto"/>
        <w:jc w:val="center"/>
        <w:rPr>
          <w:rFonts w:cstheme="minorHAnsi"/>
          <w:lang w:val="en-GB"/>
        </w:rPr>
      </w:pPr>
      <w:r w:rsidRPr="0013399C">
        <w:rPr>
          <w:rFonts w:cstheme="minorHAnsi"/>
          <w:lang w:val="en-GB"/>
        </w:rPr>
        <w:t>-ends-</w:t>
      </w:r>
    </w:p>
    <w:p w14:paraId="5AB2FDA9" w14:textId="2CB2909D" w:rsidR="006D57FA" w:rsidRPr="0013399C" w:rsidRDefault="006D57FA" w:rsidP="006D57FA">
      <w:pPr>
        <w:spacing w:after="0" w:line="360" w:lineRule="auto"/>
        <w:jc w:val="both"/>
        <w:rPr>
          <w:rFonts w:cstheme="minorHAnsi"/>
          <w:lang w:val="en-GB"/>
        </w:rPr>
      </w:pPr>
      <w:r w:rsidRPr="0013399C">
        <w:rPr>
          <w:rFonts w:cstheme="minorHAnsi"/>
          <w:lang w:val="en-GB"/>
        </w:rPr>
        <w:t xml:space="preserve">Words: </w:t>
      </w:r>
      <w:r w:rsidR="001673F8" w:rsidRPr="0013399C">
        <w:rPr>
          <w:rFonts w:cstheme="minorHAnsi"/>
          <w:lang w:val="en-GB"/>
        </w:rPr>
        <w:t>2</w:t>
      </w:r>
      <w:r w:rsidR="005D0DB5">
        <w:rPr>
          <w:rFonts w:cstheme="minorHAnsi"/>
          <w:lang w:val="en-GB"/>
        </w:rPr>
        <w:t>71</w:t>
      </w:r>
    </w:p>
    <w:p w14:paraId="1FBA346F" w14:textId="77777777" w:rsidR="006D57FA" w:rsidRPr="0013399C" w:rsidRDefault="006D57FA" w:rsidP="006D57FA">
      <w:pPr>
        <w:autoSpaceDE w:val="0"/>
        <w:autoSpaceDN w:val="0"/>
        <w:adjustRightInd w:val="0"/>
        <w:spacing w:after="0" w:line="360" w:lineRule="auto"/>
        <w:jc w:val="both"/>
        <w:rPr>
          <w:rFonts w:cstheme="minorHAnsi"/>
          <w:b/>
          <w:lang w:val="en-GB"/>
        </w:rPr>
      </w:pPr>
      <w:r w:rsidRPr="0013399C">
        <w:rPr>
          <w:rFonts w:cstheme="minorHAnsi"/>
          <w:b/>
          <w:lang w:val="en-GB"/>
        </w:rPr>
        <w:t>Editors’ Notes:</w:t>
      </w:r>
    </w:p>
    <w:p w14:paraId="457A395A" w14:textId="77777777" w:rsidR="006D57FA" w:rsidRPr="0013399C" w:rsidRDefault="006D57FA" w:rsidP="006D57FA">
      <w:pPr>
        <w:autoSpaceDE w:val="0"/>
        <w:autoSpaceDN w:val="0"/>
        <w:adjustRightInd w:val="0"/>
        <w:spacing w:after="0" w:line="360" w:lineRule="auto"/>
        <w:jc w:val="both"/>
        <w:rPr>
          <w:rFonts w:cstheme="minorHAnsi"/>
          <w:b/>
          <w:lang w:val="en-GB"/>
        </w:rPr>
      </w:pPr>
    </w:p>
    <w:p w14:paraId="7CF6FFEB" w14:textId="77777777" w:rsidR="006D57FA" w:rsidRPr="0013399C" w:rsidRDefault="006D57FA" w:rsidP="006D57FA">
      <w:pPr>
        <w:autoSpaceDE w:val="0"/>
        <w:autoSpaceDN w:val="0"/>
        <w:adjustRightInd w:val="0"/>
        <w:spacing w:after="0" w:line="360" w:lineRule="auto"/>
        <w:jc w:val="both"/>
        <w:rPr>
          <w:rFonts w:cstheme="minorHAnsi"/>
          <w:b/>
          <w:lang w:val="en-GB"/>
        </w:rPr>
      </w:pPr>
      <w:r w:rsidRPr="0013399C">
        <w:rPr>
          <w:rFonts w:cstheme="minorHAnsi"/>
          <w:b/>
          <w:lang w:val="en-GB"/>
        </w:rPr>
        <w:t>About Tempest</w:t>
      </w:r>
    </w:p>
    <w:p w14:paraId="2AC4CC7D" w14:textId="77777777" w:rsidR="006D57FA" w:rsidRPr="0013399C" w:rsidRDefault="006D57FA" w:rsidP="006D57FA">
      <w:pPr>
        <w:autoSpaceDE w:val="0"/>
        <w:autoSpaceDN w:val="0"/>
        <w:adjustRightInd w:val="0"/>
        <w:spacing w:after="0" w:line="360" w:lineRule="auto"/>
        <w:jc w:val="both"/>
        <w:rPr>
          <w:rFonts w:cstheme="minorHAnsi"/>
          <w:lang w:val="en-GB"/>
        </w:rPr>
      </w:pPr>
      <w:r w:rsidRPr="0013399C">
        <w:rPr>
          <w:rFonts w:cstheme="minorHAnsi"/>
          <w:lang w:val="en-GB"/>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5AE5A376" w14:textId="77777777" w:rsidR="006D57FA" w:rsidRPr="0013399C" w:rsidRDefault="006D57FA" w:rsidP="006D57FA">
      <w:pPr>
        <w:autoSpaceDE w:val="0"/>
        <w:autoSpaceDN w:val="0"/>
        <w:adjustRightInd w:val="0"/>
        <w:spacing w:after="0" w:line="360" w:lineRule="auto"/>
        <w:jc w:val="both"/>
        <w:rPr>
          <w:rFonts w:cstheme="minorHAnsi"/>
          <w:lang w:val="en-GB"/>
        </w:rPr>
      </w:pPr>
    </w:p>
    <w:p w14:paraId="36BCCDB8" w14:textId="4741018C" w:rsidR="006D57FA" w:rsidRPr="0013399C" w:rsidRDefault="006D57FA" w:rsidP="006D57FA">
      <w:pPr>
        <w:autoSpaceDE w:val="0"/>
        <w:autoSpaceDN w:val="0"/>
        <w:adjustRightInd w:val="0"/>
        <w:spacing w:after="0" w:line="360" w:lineRule="auto"/>
        <w:jc w:val="both"/>
        <w:rPr>
          <w:rFonts w:cstheme="minorHAnsi"/>
          <w:lang w:val="en-GB"/>
        </w:rPr>
      </w:pPr>
      <w:r w:rsidRPr="0013399C">
        <w:rPr>
          <w:rFonts w:cstheme="minorHAnsi"/>
          <w:lang w:val="en-GB"/>
        </w:rPr>
        <w:t xml:space="preserve">Tempest enclosures accommodate projectors from 3,000 – 50,000 lumens and support devices from all leading projector manufacturers. From the world’s most pioneering visual artists and </w:t>
      </w:r>
      <w:r w:rsidR="007C1BF5" w:rsidRPr="0013399C">
        <w:rPr>
          <w:rFonts w:cstheme="minorHAnsi"/>
          <w:lang w:val="en-GB"/>
        </w:rPr>
        <w:t>cutting-edge</w:t>
      </w:r>
      <w:r w:rsidRPr="0013399C">
        <w:rPr>
          <w:rFonts w:cstheme="minorHAnsi"/>
          <w:lang w:val="en-GB"/>
        </w:rPr>
        <w:t xml:space="preserve"> video </w:t>
      </w:r>
      <w:r w:rsidRPr="0013399C">
        <w:rPr>
          <w:rFonts w:cstheme="minorHAnsi"/>
          <w:lang w:val="en-GB"/>
        </w:rPr>
        <w:lastRenderedPageBreak/>
        <w:t>mapping projects, to fixed installations at the world’s leading tourist attractions and hotels, Tempest enclosures are protecting projectors in all corners and climates of the planet.</w:t>
      </w:r>
      <w:r w:rsidRPr="0013399C">
        <w:rPr>
          <w:rFonts w:cstheme="minorHAnsi"/>
          <w:lang w:val="en-GB"/>
        </w:rPr>
        <w:tab/>
      </w:r>
    </w:p>
    <w:p w14:paraId="042CDC3F" w14:textId="77777777" w:rsidR="006D57FA" w:rsidRPr="0013399C" w:rsidRDefault="006D57FA" w:rsidP="006D57FA">
      <w:pPr>
        <w:autoSpaceDE w:val="0"/>
        <w:autoSpaceDN w:val="0"/>
        <w:adjustRightInd w:val="0"/>
        <w:spacing w:after="0" w:line="360" w:lineRule="auto"/>
        <w:jc w:val="both"/>
        <w:rPr>
          <w:rFonts w:cstheme="minorHAnsi"/>
          <w:lang w:val="en-GB"/>
        </w:rPr>
      </w:pPr>
    </w:p>
    <w:p w14:paraId="480A0C8A" w14:textId="77777777" w:rsidR="006D57FA" w:rsidRPr="0013399C" w:rsidRDefault="006D57FA" w:rsidP="006D57FA">
      <w:pPr>
        <w:autoSpaceDE w:val="0"/>
        <w:autoSpaceDN w:val="0"/>
        <w:adjustRightInd w:val="0"/>
        <w:spacing w:after="0" w:line="360" w:lineRule="auto"/>
        <w:jc w:val="both"/>
        <w:rPr>
          <w:rFonts w:cstheme="minorHAnsi"/>
          <w:b/>
          <w:lang w:val="en-GB"/>
        </w:rPr>
      </w:pPr>
      <w:r w:rsidRPr="0013399C">
        <w:rPr>
          <w:rFonts w:cstheme="minorHAnsi"/>
          <w:b/>
          <w:lang w:val="en-GB"/>
        </w:rPr>
        <w:t>For more information please contact:</w:t>
      </w:r>
    </w:p>
    <w:p w14:paraId="448FF80D" w14:textId="77777777" w:rsidR="006D57FA" w:rsidRPr="0013399C" w:rsidRDefault="006D57FA" w:rsidP="006D57FA">
      <w:pPr>
        <w:autoSpaceDE w:val="0"/>
        <w:autoSpaceDN w:val="0"/>
        <w:adjustRightInd w:val="0"/>
        <w:spacing w:after="0" w:line="360" w:lineRule="auto"/>
        <w:jc w:val="both"/>
        <w:rPr>
          <w:rFonts w:cstheme="minorHAnsi"/>
          <w:lang w:val="en-GB"/>
        </w:rPr>
      </w:pPr>
      <w:r w:rsidRPr="0013399C">
        <w:rPr>
          <w:rFonts w:cstheme="minorHAnsi"/>
          <w:lang w:val="en-GB"/>
        </w:rPr>
        <w:t>Oliver Berrow</w:t>
      </w:r>
    </w:p>
    <w:p w14:paraId="622BF678" w14:textId="77777777" w:rsidR="006D57FA" w:rsidRPr="0013399C" w:rsidRDefault="006D57FA" w:rsidP="006D57FA">
      <w:pPr>
        <w:autoSpaceDE w:val="0"/>
        <w:autoSpaceDN w:val="0"/>
        <w:adjustRightInd w:val="0"/>
        <w:spacing w:after="0" w:line="360" w:lineRule="auto"/>
        <w:jc w:val="both"/>
        <w:rPr>
          <w:rFonts w:cstheme="minorHAnsi"/>
          <w:lang w:val="en-GB"/>
        </w:rPr>
      </w:pPr>
      <w:r w:rsidRPr="0013399C">
        <w:rPr>
          <w:rFonts w:cstheme="minorHAnsi"/>
          <w:lang w:val="en-GB"/>
        </w:rPr>
        <w:t>Wildwood Public Relations</w:t>
      </w:r>
    </w:p>
    <w:p w14:paraId="4B9B3B13" w14:textId="77777777" w:rsidR="006D57FA" w:rsidRPr="0013399C" w:rsidRDefault="005D0DB5" w:rsidP="006D57FA">
      <w:pPr>
        <w:autoSpaceDE w:val="0"/>
        <w:autoSpaceDN w:val="0"/>
        <w:adjustRightInd w:val="0"/>
        <w:spacing w:after="0" w:line="360" w:lineRule="auto"/>
        <w:jc w:val="both"/>
        <w:rPr>
          <w:rFonts w:cstheme="minorHAnsi"/>
          <w:lang w:val="en-GB"/>
        </w:rPr>
      </w:pPr>
      <w:hyperlink r:id="rId6" w:history="1">
        <w:r w:rsidR="006D57FA" w:rsidRPr="0013399C">
          <w:rPr>
            <w:rStyle w:val="Hyperlink"/>
            <w:rFonts w:cstheme="minorHAnsi"/>
            <w:lang w:val="en-GB"/>
          </w:rPr>
          <w:t>oliver.berrow@wildwoodpr.com</w:t>
        </w:r>
      </w:hyperlink>
      <w:r w:rsidR="006D57FA" w:rsidRPr="0013399C">
        <w:rPr>
          <w:rStyle w:val="Hyperlink"/>
          <w:rFonts w:cstheme="minorHAnsi"/>
          <w:lang w:val="en-GB"/>
        </w:rPr>
        <w:t xml:space="preserve"> </w:t>
      </w:r>
    </w:p>
    <w:p w14:paraId="1D362DCF" w14:textId="77777777" w:rsidR="006D57FA" w:rsidRPr="0013399C" w:rsidRDefault="006D57FA" w:rsidP="006D57FA">
      <w:pPr>
        <w:autoSpaceDE w:val="0"/>
        <w:autoSpaceDN w:val="0"/>
        <w:adjustRightInd w:val="0"/>
        <w:spacing w:after="0" w:line="360" w:lineRule="auto"/>
        <w:jc w:val="both"/>
        <w:rPr>
          <w:rFonts w:cstheme="minorHAnsi"/>
          <w:lang w:val="en-GB"/>
        </w:rPr>
      </w:pPr>
      <w:r w:rsidRPr="0013399C">
        <w:rPr>
          <w:rFonts w:cstheme="minorHAnsi"/>
          <w:lang w:val="en-GB"/>
        </w:rPr>
        <w:t>+44 (0)1293 851 115</w:t>
      </w:r>
    </w:p>
    <w:p w14:paraId="3984F2B9" w14:textId="77777777" w:rsidR="006D57FA" w:rsidRPr="0013399C" w:rsidRDefault="006D57FA" w:rsidP="004A33D3">
      <w:pPr>
        <w:rPr>
          <w:lang w:val="en-GB"/>
        </w:rPr>
      </w:pPr>
    </w:p>
    <w:sectPr w:rsidR="006D57FA" w:rsidRPr="001339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CC04" w14:textId="77777777" w:rsidR="000311A8" w:rsidRDefault="000311A8" w:rsidP="004A33D3">
      <w:pPr>
        <w:spacing w:after="0" w:line="240" w:lineRule="auto"/>
      </w:pPr>
      <w:r>
        <w:separator/>
      </w:r>
    </w:p>
  </w:endnote>
  <w:endnote w:type="continuationSeparator" w:id="0">
    <w:p w14:paraId="200B6EC8" w14:textId="77777777" w:rsidR="000311A8" w:rsidRDefault="000311A8" w:rsidP="004A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027F" w14:textId="77777777" w:rsidR="000311A8" w:rsidRDefault="000311A8" w:rsidP="004A33D3">
      <w:pPr>
        <w:spacing w:after="0" w:line="240" w:lineRule="auto"/>
      </w:pPr>
      <w:r>
        <w:separator/>
      </w:r>
    </w:p>
  </w:footnote>
  <w:footnote w:type="continuationSeparator" w:id="0">
    <w:p w14:paraId="0C580548" w14:textId="77777777" w:rsidR="000311A8" w:rsidRDefault="000311A8" w:rsidP="004A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224" w14:textId="42CD0AE0" w:rsidR="004A33D3" w:rsidRDefault="004A33D3">
    <w:pPr>
      <w:pStyle w:val="Header"/>
    </w:pPr>
    <w:r>
      <w:tab/>
    </w:r>
    <w:r>
      <w:tab/>
    </w:r>
    <w:r>
      <w:rPr>
        <w:noProof/>
      </w:rPr>
      <w:drawing>
        <wp:inline distT="0" distB="0" distL="0" distR="0" wp14:anchorId="6369D77C" wp14:editId="7D974606">
          <wp:extent cx="1871786"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2383" cy="445312"/>
                  </a:xfrm>
                  <a:prstGeom prst="rect">
                    <a:avLst/>
                  </a:prstGeom>
                </pic:spPr>
              </pic:pic>
            </a:graphicData>
          </a:graphic>
        </wp:inline>
      </w:drawing>
    </w:r>
  </w:p>
  <w:p w14:paraId="45539EEF" w14:textId="77777777" w:rsidR="004A33D3" w:rsidRDefault="004A3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D3"/>
    <w:rsid w:val="000311A8"/>
    <w:rsid w:val="000439D2"/>
    <w:rsid w:val="00043D57"/>
    <w:rsid w:val="00083F0E"/>
    <w:rsid w:val="000A7DC4"/>
    <w:rsid w:val="000B7776"/>
    <w:rsid w:val="000E5526"/>
    <w:rsid w:val="0013399C"/>
    <w:rsid w:val="001673F8"/>
    <w:rsid w:val="001A644F"/>
    <w:rsid w:val="001C00A3"/>
    <w:rsid w:val="002C1573"/>
    <w:rsid w:val="00321F60"/>
    <w:rsid w:val="003661D1"/>
    <w:rsid w:val="003A15B5"/>
    <w:rsid w:val="003E149F"/>
    <w:rsid w:val="004A33D3"/>
    <w:rsid w:val="004C4716"/>
    <w:rsid w:val="005B0D2C"/>
    <w:rsid w:val="005D0DB5"/>
    <w:rsid w:val="006D57FA"/>
    <w:rsid w:val="007106BE"/>
    <w:rsid w:val="007C1BF5"/>
    <w:rsid w:val="00815653"/>
    <w:rsid w:val="0087059E"/>
    <w:rsid w:val="008A3249"/>
    <w:rsid w:val="0090299A"/>
    <w:rsid w:val="00937644"/>
    <w:rsid w:val="009647F9"/>
    <w:rsid w:val="00A05B9D"/>
    <w:rsid w:val="00AB3709"/>
    <w:rsid w:val="00AE0665"/>
    <w:rsid w:val="00B70438"/>
    <w:rsid w:val="00B76D2A"/>
    <w:rsid w:val="00BC4741"/>
    <w:rsid w:val="00C81278"/>
    <w:rsid w:val="00C96E84"/>
    <w:rsid w:val="00D7260D"/>
    <w:rsid w:val="00DE7052"/>
    <w:rsid w:val="00EE16DE"/>
    <w:rsid w:val="00FE1151"/>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B821"/>
  <w15:chartTrackingRefBased/>
  <w15:docId w15:val="{AF72C855-884C-49CE-8C58-C768D62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D3"/>
  </w:style>
  <w:style w:type="paragraph" w:styleId="Footer">
    <w:name w:val="footer"/>
    <w:basedOn w:val="Normal"/>
    <w:link w:val="FooterChar"/>
    <w:uiPriority w:val="99"/>
    <w:unhideWhenUsed/>
    <w:rsid w:val="004A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D3"/>
  </w:style>
  <w:style w:type="character" w:styleId="Hyperlink">
    <w:name w:val="Hyperlink"/>
    <w:basedOn w:val="DefaultParagraphFont"/>
    <w:uiPriority w:val="99"/>
    <w:unhideWhenUsed/>
    <w:rsid w:val="00AE0665"/>
    <w:rPr>
      <w:color w:val="0563C1" w:themeColor="hyperlink"/>
      <w:u w:val="single"/>
    </w:rPr>
  </w:style>
  <w:style w:type="character" w:styleId="UnresolvedMention">
    <w:name w:val="Unresolved Mention"/>
    <w:basedOn w:val="DefaultParagraphFont"/>
    <w:uiPriority w:val="99"/>
    <w:semiHidden/>
    <w:unhideWhenUsed/>
    <w:rsid w:val="00AE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er.berrow@wildwoodp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Burnham</dc:creator>
  <cp:keywords/>
  <dc:description/>
  <cp:lastModifiedBy>Oliver Berrow</cp:lastModifiedBy>
  <cp:revision>4</cp:revision>
  <dcterms:created xsi:type="dcterms:W3CDTF">2022-11-15T10:32:00Z</dcterms:created>
  <dcterms:modified xsi:type="dcterms:W3CDTF">2022-11-22T15:19:00Z</dcterms:modified>
</cp:coreProperties>
</file>